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E2" w:rsidRPr="00C63048" w:rsidRDefault="002920E2" w:rsidP="00467141">
      <w:pPr>
        <w:pStyle w:val="Vahedeta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467141">
        <w:rPr>
          <w:rFonts w:ascii="Times New Roman" w:hAnsi="Times New Roman" w:cs="Times New Roman"/>
          <w:b/>
          <w:sz w:val="24"/>
        </w:rPr>
        <w:t>IISAKU GÜMNAASIUMI ÕPILASTE TUNNUSTAMISE KORD</w:t>
      </w:r>
    </w:p>
    <w:p w:rsidR="00467141" w:rsidRPr="00467141" w:rsidRDefault="00467141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</w:p>
    <w:p w:rsidR="002920E2" w:rsidRDefault="002920E2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b/>
          <w:sz w:val="24"/>
        </w:rPr>
        <w:t>1.ÜLDSÄTTED</w:t>
      </w:r>
      <w:r w:rsidRPr="00467141">
        <w:rPr>
          <w:rFonts w:ascii="Times New Roman" w:hAnsi="Times New Roman" w:cs="Times New Roman"/>
          <w:sz w:val="24"/>
        </w:rPr>
        <w:t> </w:t>
      </w:r>
      <w:r w:rsidRPr="00467141">
        <w:rPr>
          <w:rFonts w:ascii="Times New Roman" w:hAnsi="Times New Roman" w:cs="Times New Roman"/>
          <w:sz w:val="24"/>
        </w:rPr>
        <w:br/>
        <w:t>Iisaku Gümnaasiumi õpilaste tunnustamise korra aluseks on Põhikooli- ja gümnaasiumiseadus § 57, Haridus- ja teadusministri 09.08.2010 määrus nr 37 „Õpilase tunnustamise tingimused ja kord“ ning koolis kokkulepitud põhimõtted.</w:t>
      </w:r>
    </w:p>
    <w:p w:rsidR="00467141" w:rsidRPr="00467141" w:rsidRDefault="00467141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467141" w:rsidRDefault="00467141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</w:p>
    <w:p w:rsidR="00467141" w:rsidRDefault="00767690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467141">
        <w:rPr>
          <w:rFonts w:ascii="Times New Roman" w:hAnsi="Times New Roman" w:cs="Times New Roman"/>
          <w:b/>
          <w:sz w:val="24"/>
        </w:rPr>
        <w:t xml:space="preserve">. ÕPILASI TUNNUSTATAKSE: </w:t>
      </w:r>
    </w:p>
    <w:p w:rsidR="00467141" w:rsidRPr="00467141" w:rsidRDefault="00467141" w:rsidP="00467141">
      <w:pPr>
        <w:pStyle w:val="Vahede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 xml:space="preserve">väga heade ja heade õpitulemuste eest; </w:t>
      </w:r>
    </w:p>
    <w:p w:rsidR="00467141" w:rsidRPr="00467141" w:rsidRDefault="00467141" w:rsidP="00467141">
      <w:pPr>
        <w:pStyle w:val="Vahede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 xml:space="preserve">hea esinemise eest aineolümpiaadidel ja spordivõistlustel; </w:t>
      </w:r>
    </w:p>
    <w:p w:rsidR="00467141" w:rsidRPr="00467141" w:rsidRDefault="00467141" w:rsidP="00467141">
      <w:pPr>
        <w:pStyle w:val="Vahede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>aktiivsuse eest tunnivälises koolielus (sh kooli ja klassijuhataja a</w:t>
      </w:r>
      <w:bookmarkStart w:id="0" w:name="_GoBack"/>
      <w:bookmarkEnd w:id="0"/>
      <w:r w:rsidRPr="00467141">
        <w:rPr>
          <w:rFonts w:ascii="Times New Roman" w:hAnsi="Times New Roman" w:cs="Times New Roman"/>
          <w:sz w:val="24"/>
        </w:rPr>
        <w:t xml:space="preserve">bistamise, kooliüritustest aktiivse osavõtu eest jne); </w:t>
      </w:r>
    </w:p>
    <w:p w:rsidR="00467141" w:rsidRDefault="00467141" w:rsidP="00467141">
      <w:pPr>
        <w:pStyle w:val="Vahede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467141">
        <w:rPr>
          <w:rFonts w:ascii="Times New Roman" w:hAnsi="Times New Roman" w:cs="Times New Roman"/>
          <w:sz w:val="24"/>
        </w:rPr>
        <w:t>aruka ja kaaslastest hooliva käitumise eest hädaolukorras</w:t>
      </w:r>
      <w:r w:rsidRPr="00467141">
        <w:rPr>
          <w:rFonts w:ascii="Times New Roman" w:hAnsi="Times New Roman" w:cs="Times New Roman"/>
          <w:b/>
          <w:sz w:val="24"/>
        </w:rPr>
        <w:t xml:space="preserve">. </w:t>
      </w:r>
    </w:p>
    <w:p w:rsidR="00467141" w:rsidRPr="00767690" w:rsidRDefault="00767690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767690">
        <w:rPr>
          <w:rFonts w:ascii="Times New Roman" w:hAnsi="Times New Roman" w:cs="Times New Roman"/>
          <w:sz w:val="24"/>
        </w:rPr>
        <w:t>Kõik saavutused märgitakse ära kooli kodulehel, kohalikus lehes.</w:t>
      </w:r>
    </w:p>
    <w:p w:rsidR="00767690" w:rsidRDefault="00767690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</w:p>
    <w:p w:rsidR="00467141" w:rsidRDefault="00467141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467141">
        <w:rPr>
          <w:rFonts w:ascii="Times New Roman" w:hAnsi="Times New Roman" w:cs="Times New Roman"/>
          <w:b/>
          <w:sz w:val="24"/>
        </w:rPr>
        <w:t xml:space="preserve">. ÕPILASTE TUNNUSTAMINE EDUKA ÕPPIMISE JA KÄITUMISE EEST </w:t>
      </w:r>
    </w:p>
    <w:p w:rsidR="00467141" w:rsidRDefault="00467141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</w:p>
    <w:p w:rsidR="00467141" w:rsidRDefault="00134336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467141" w:rsidRPr="00467141">
        <w:rPr>
          <w:rFonts w:ascii="Times New Roman" w:hAnsi="Times New Roman" w:cs="Times New Roman"/>
          <w:b/>
          <w:sz w:val="24"/>
        </w:rPr>
        <w:t xml:space="preserve">.1 Õpilaste tunnustamine õppetundides </w:t>
      </w:r>
    </w:p>
    <w:p w:rsidR="00467141" w:rsidRPr="00467141" w:rsidRDefault="00467141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 xml:space="preserve">Õpetaja saab õpilast tunnustada: </w:t>
      </w:r>
    </w:p>
    <w:p w:rsidR="00467141" w:rsidRPr="00467141" w:rsidRDefault="00467141" w:rsidP="00134336">
      <w:pPr>
        <w:pStyle w:val="Vahede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 xml:space="preserve">suulise kiitusega, </w:t>
      </w:r>
    </w:p>
    <w:p w:rsidR="00467141" w:rsidRPr="00467141" w:rsidRDefault="00467141" w:rsidP="00134336">
      <w:pPr>
        <w:pStyle w:val="Vahede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 xml:space="preserve">kiitusega õpilaspäevikusse, </w:t>
      </w:r>
    </w:p>
    <w:p w:rsidR="00467141" w:rsidRDefault="00467141" w:rsidP="00134336">
      <w:pPr>
        <w:pStyle w:val="Vahede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 xml:space="preserve">kiitusega e-kooli. </w:t>
      </w:r>
    </w:p>
    <w:p w:rsidR="00467141" w:rsidRPr="00467141" w:rsidRDefault="00467141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467141" w:rsidRPr="00467141" w:rsidRDefault="00467141" w:rsidP="00134336">
      <w:pPr>
        <w:pStyle w:val="Vahede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 w:rsidRPr="00467141">
        <w:rPr>
          <w:rFonts w:ascii="Times New Roman" w:hAnsi="Times New Roman" w:cs="Times New Roman"/>
          <w:b/>
          <w:sz w:val="24"/>
        </w:rPr>
        <w:t xml:space="preserve">Õpilaste tunnustamine direktori käskkirjadega </w:t>
      </w:r>
    </w:p>
    <w:p w:rsidR="008238C2" w:rsidRDefault="00467141" w:rsidP="008238C2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 xml:space="preserve">Iga poolaasta lõpus avaldab kooli direktor käskkirjaga kiitust kõigile kooli õpilastele, </w:t>
      </w:r>
    </w:p>
    <w:p w:rsidR="008238C2" w:rsidRDefault="00467141" w:rsidP="008238C2">
      <w:pPr>
        <w:pStyle w:val="Vahedet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>kellel</w:t>
      </w:r>
      <w:r w:rsidR="008238C2">
        <w:rPr>
          <w:rFonts w:ascii="Times New Roman" w:hAnsi="Times New Roman" w:cs="Times New Roman"/>
          <w:sz w:val="24"/>
        </w:rPr>
        <w:t xml:space="preserve"> on</w:t>
      </w:r>
      <w:r w:rsidRPr="00467141">
        <w:rPr>
          <w:rFonts w:ascii="Times New Roman" w:hAnsi="Times New Roman" w:cs="Times New Roman"/>
          <w:sz w:val="24"/>
        </w:rPr>
        <w:t xml:space="preserve"> kõikides</w:t>
      </w:r>
      <w:r>
        <w:rPr>
          <w:rFonts w:ascii="Times New Roman" w:hAnsi="Times New Roman" w:cs="Times New Roman"/>
          <w:sz w:val="24"/>
        </w:rPr>
        <w:t xml:space="preserve"> </w:t>
      </w:r>
      <w:r w:rsidR="008238C2">
        <w:rPr>
          <w:rFonts w:ascii="Times New Roman" w:hAnsi="Times New Roman" w:cs="Times New Roman"/>
          <w:sz w:val="24"/>
        </w:rPr>
        <w:t>õppeainetes</w:t>
      </w:r>
      <w:r w:rsidRPr="00467141">
        <w:rPr>
          <w:rFonts w:ascii="Times New Roman" w:hAnsi="Times New Roman" w:cs="Times New Roman"/>
          <w:sz w:val="24"/>
        </w:rPr>
        <w:t xml:space="preserve"> hinne vähemalt “hea” ja käitumine ja hoolsus “hea” või</w:t>
      </w:r>
      <w:r>
        <w:rPr>
          <w:rFonts w:ascii="Times New Roman" w:hAnsi="Times New Roman" w:cs="Times New Roman"/>
          <w:sz w:val="24"/>
        </w:rPr>
        <w:t xml:space="preserve"> </w:t>
      </w:r>
      <w:r w:rsidRPr="00467141">
        <w:rPr>
          <w:rFonts w:ascii="Times New Roman" w:hAnsi="Times New Roman" w:cs="Times New Roman"/>
          <w:sz w:val="24"/>
        </w:rPr>
        <w:t>“väga hea”</w:t>
      </w:r>
      <w:r>
        <w:rPr>
          <w:rFonts w:ascii="Times New Roman" w:hAnsi="Times New Roman" w:cs="Times New Roman"/>
          <w:sz w:val="24"/>
        </w:rPr>
        <w:t>;</w:t>
      </w:r>
    </w:p>
    <w:p w:rsidR="00134336" w:rsidRDefault="00467141" w:rsidP="008238C2">
      <w:pPr>
        <w:pStyle w:val="Vahedet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134336">
        <w:rPr>
          <w:rFonts w:ascii="Times New Roman" w:hAnsi="Times New Roman" w:cs="Times New Roman"/>
          <w:sz w:val="24"/>
        </w:rPr>
        <w:t xml:space="preserve">hea esinemise eest aineolümpiaadidel ja spordivõistlustel; </w:t>
      </w:r>
    </w:p>
    <w:p w:rsidR="00134336" w:rsidRDefault="00467141" w:rsidP="00134336">
      <w:pPr>
        <w:pStyle w:val="Vahedet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134336">
        <w:rPr>
          <w:rFonts w:ascii="Times New Roman" w:hAnsi="Times New Roman" w:cs="Times New Roman"/>
          <w:sz w:val="24"/>
        </w:rPr>
        <w:t>aktiivsuse eest tunnivälises koolielus;</w:t>
      </w:r>
    </w:p>
    <w:p w:rsidR="00467141" w:rsidRPr="00134336" w:rsidRDefault="00134336" w:rsidP="00134336">
      <w:pPr>
        <w:pStyle w:val="Vahedet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134336">
        <w:rPr>
          <w:rFonts w:ascii="Times New Roman" w:hAnsi="Times New Roman" w:cs="Times New Roman"/>
          <w:sz w:val="24"/>
          <w:szCs w:val="24"/>
        </w:rPr>
        <w:t>muu</w:t>
      </w:r>
      <w:r w:rsidR="00C63048">
        <w:rPr>
          <w:rFonts w:ascii="Times New Roman" w:hAnsi="Times New Roman" w:cs="Times New Roman"/>
          <w:sz w:val="24"/>
          <w:szCs w:val="24"/>
        </w:rPr>
        <w:t>de</w:t>
      </w:r>
      <w:r w:rsidRPr="00134336">
        <w:rPr>
          <w:rFonts w:ascii="Times New Roman" w:hAnsi="Times New Roman" w:cs="Times New Roman"/>
          <w:sz w:val="24"/>
          <w:szCs w:val="24"/>
        </w:rPr>
        <w:t xml:space="preserve"> silmapaistvate tegevuste eest;</w:t>
      </w:r>
    </w:p>
    <w:p w:rsidR="00134336" w:rsidRDefault="00134336" w:rsidP="0013433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34336">
        <w:rPr>
          <w:rFonts w:ascii="Times New Roman" w:hAnsi="Times New Roman" w:cs="Times New Roman"/>
          <w:sz w:val="24"/>
          <w:szCs w:val="24"/>
        </w:rPr>
        <w:t>Esildise kiituse avaldamiseks teeb klassijuhataja, aineõpetaja või huvijuht.</w:t>
      </w:r>
    </w:p>
    <w:p w:rsidR="00134336" w:rsidRPr="00134336" w:rsidRDefault="00134336" w:rsidP="0013433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34336" w:rsidRPr="00052A34" w:rsidRDefault="00767690" w:rsidP="00134336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8238C2">
        <w:rPr>
          <w:rFonts w:ascii="Times New Roman" w:hAnsi="Times New Roman" w:cs="Times New Roman"/>
          <w:b/>
          <w:sz w:val="24"/>
        </w:rPr>
        <w:t xml:space="preserve"> </w:t>
      </w:r>
      <w:r w:rsidRPr="00134336">
        <w:rPr>
          <w:rFonts w:ascii="Times New Roman" w:hAnsi="Times New Roman" w:cs="Times New Roman"/>
          <w:b/>
          <w:sz w:val="24"/>
        </w:rPr>
        <w:t>ÕPPEPERIOODI LÕPUL TUNNUSTATAKSE</w:t>
      </w:r>
      <w:r w:rsidRPr="00052A34">
        <w:rPr>
          <w:rFonts w:ascii="Times New Roman" w:hAnsi="Times New Roman" w:cs="Times New Roman"/>
          <w:sz w:val="24"/>
        </w:rPr>
        <w:t xml:space="preserve"> </w:t>
      </w:r>
      <w:r w:rsidRPr="00052A34">
        <w:rPr>
          <w:rFonts w:ascii="Times New Roman" w:hAnsi="Times New Roman" w:cs="Times New Roman"/>
          <w:b/>
          <w:sz w:val="24"/>
        </w:rPr>
        <w:t>KIITUS</w:t>
      </w:r>
      <w:r w:rsidR="008238C2">
        <w:rPr>
          <w:rFonts w:ascii="Times New Roman" w:hAnsi="Times New Roman" w:cs="Times New Roman"/>
          <w:b/>
          <w:sz w:val="24"/>
        </w:rPr>
        <w:t>-</w:t>
      </w:r>
      <w:r w:rsidRPr="00052A34">
        <w:rPr>
          <w:rFonts w:ascii="Times New Roman" w:hAnsi="Times New Roman" w:cs="Times New Roman"/>
          <w:b/>
          <w:sz w:val="24"/>
        </w:rPr>
        <w:t xml:space="preserve"> VÕI TÄNUKIRJAGA</w:t>
      </w:r>
      <w:r w:rsidRPr="00052A34">
        <w:rPr>
          <w:rFonts w:ascii="Times New Roman" w:hAnsi="Times New Roman" w:cs="Times New Roman"/>
          <w:sz w:val="24"/>
        </w:rPr>
        <w:t xml:space="preserve"> </w:t>
      </w:r>
      <w:r w:rsidR="00052A34" w:rsidRPr="00052A34">
        <w:rPr>
          <w:rFonts w:ascii="Times New Roman" w:hAnsi="Times New Roman" w:cs="Times New Roman"/>
          <w:sz w:val="24"/>
        </w:rPr>
        <w:t>(kooli juhtkonna ettepanekul lisaks</w:t>
      </w:r>
      <w:r w:rsidR="00052A34">
        <w:rPr>
          <w:rFonts w:ascii="Times New Roman" w:hAnsi="Times New Roman" w:cs="Times New Roman"/>
          <w:sz w:val="24"/>
        </w:rPr>
        <w:t xml:space="preserve"> </w:t>
      </w:r>
      <w:r w:rsidR="00052A34" w:rsidRPr="00052A34">
        <w:rPr>
          <w:rFonts w:ascii="Times New Roman" w:hAnsi="Times New Roman" w:cs="Times New Roman"/>
          <w:sz w:val="24"/>
        </w:rPr>
        <w:t xml:space="preserve">tänukirjale ka nt raamatu, </w:t>
      </w:r>
      <w:r w:rsidR="00052A34">
        <w:rPr>
          <w:rFonts w:ascii="Times New Roman" w:hAnsi="Times New Roman" w:cs="Times New Roman"/>
          <w:sz w:val="24"/>
        </w:rPr>
        <w:t xml:space="preserve">Iisaku Gümnaasiumi </w:t>
      </w:r>
      <w:r w:rsidR="00052A34" w:rsidRPr="00052A34">
        <w:rPr>
          <w:rFonts w:ascii="Times New Roman" w:hAnsi="Times New Roman" w:cs="Times New Roman"/>
          <w:sz w:val="24"/>
        </w:rPr>
        <w:t>meene jms)</w:t>
      </w:r>
      <w:r w:rsidR="00134336" w:rsidRPr="00052A34">
        <w:rPr>
          <w:rFonts w:ascii="Times New Roman" w:hAnsi="Times New Roman" w:cs="Times New Roman"/>
          <w:sz w:val="24"/>
        </w:rPr>
        <w:t>:</w:t>
      </w:r>
    </w:p>
    <w:p w:rsidR="00767690" w:rsidRDefault="00767690" w:rsidP="00052A34">
      <w:pPr>
        <w:pStyle w:val="Vahedeta"/>
        <w:jc w:val="both"/>
        <w:rPr>
          <w:rFonts w:ascii="Times New Roman" w:hAnsi="Times New Roman" w:cs="Times New Roman"/>
          <w:b/>
          <w:sz w:val="24"/>
        </w:rPr>
      </w:pPr>
    </w:p>
    <w:p w:rsidR="00134336" w:rsidRDefault="00052A34" w:rsidP="00052A34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4.1 </w:t>
      </w:r>
      <w:r w:rsidR="00134336" w:rsidRPr="00134336">
        <w:rPr>
          <w:rFonts w:ascii="Times New Roman" w:hAnsi="Times New Roman" w:cs="Times New Roman"/>
          <w:b/>
          <w:sz w:val="24"/>
        </w:rPr>
        <w:t>Õpilaste tunnu</w:t>
      </w:r>
      <w:r w:rsidR="00134336">
        <w:rPr>
          <w:rFonts w:ascii="Times New Roman" w:hAnsi="Times New Roman" w:cs="Times New Roman"/>
          <w:b/>
          <w:sz w:val="24"/>
        </w:rPr>
        <w:t>stamine kiitus- või tänukirjaga</w:t>
      </w:r>
    </w:p>
    <w:p w:rsidR="00134336" w:rsidRPr="00134336" w:rsidRDefault="00134336" w:rsidP="00134336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4.1.1 </w:t>
      </w:r>
      <w:r w:rsidRPr="00134336">
        <w:rPr>
          <w:rFonts w:ascii="Times New Roman" w:hAnsi="Times New Roman" w:cs="Times New Roman"/>
          <w:sz w:val="24"/>
        </w:rPr>
        <w:t xml:space="preserve">Kiituskirjaga “Väga hea õppimise eest” tunnustatakse 1.-8. klassi lõpetajat, kelle aastahinded on “väga hea”, käitumine „eeskujulik“ või „hea“. </w:t>
      </w:r>
    </w:p>
    <w:p w:rsidR="00134336" w:rsidRPr="00134336" w:rsidRDefault="00134336" w:rsidP="00134336">
      <w:pPr>
        <w:pStyle w:val="Vahedeta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134336">
        <w:rPr>
          <w:rFonts w:ascii="Times New Roman" w:hAnsi="Times New Roman" w:cs="Times New Roman"/>
          <w:sz w:val="24"/>
        </w:rPr>
        <w:t xml:space="preserve">Ettepaneku õpilase tunnustamiseks teeb klassijuhataja. </w:t>
      </w:r>
    </w:p>
    <w:p w:rsidR="00134336" w:rsidRPr="00134336" w:rsidRDefault="00134336" w:rsidP="00134336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134336">
        <w:rPr>
          <w:rFonts w:ascii="Times New Roman" w:hAnsi="Times New Roman" w:cs="Times New Roman"/>
          <w:sz w:val="24"/>
        </w:rPr>
        <w:t>Otsuse õpilase kiituskirjaga “Väga hea õppimise eest” tunnustamise kohta teeb õppenõukogu.</w:t>
      </w:r>
    </w:p>
    <w:p w:rsidR="00134336" w:rsidRPr="00134336" w:rsidRDefault="00134336" w:rsidP="00134336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134336" w:rsidRPr="00134336" w:rsidRDefault="00134336" w:rsidP="00134336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4.2</w:t>
      </w:r>
      <w:r w:rsidRPr="00134336">
        <w:rPr>
          <w:rFonts w:ascii="Times New Roman" w:hAnsi="Times New Roman" w:cs="Times New Roman"/>
          <w:b/>
          <w:sz w:val="24"/>
        </w:rPr>
        <w:t xml:space="preserve"> Ainekiituskirjaga “Väga heade tulemuste eest üksikus õppeaines” tunnustamine</w:t>
      </w:r>
    </w:p>
    <w:p w:rsidR="00134336" w:rsidRDefault="00134336" w:rsidP="00134336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4.2.1</w:t>
      </w:r>
      <w:r w:rsidRPr="00134336">
        <w:rPr>
          <w:rFonts w:ascii="Times New Roman" w:hAnsi="Times New Roman" w:cs="Times New Roman"/>
          <w:sz w:val="24"/>
        </w:rPr>
        <w:t xml:space="preserve"> Kooli õppenõukogu otsusel tunnustatakse ainekiituskirjaga «Väga heade tulemuste eest» 12. klassi õpilast, kelle kursusehinded õppeaine(te)s on 10., 11. ja 12. klassis</w:t>
      </w:r>
      <w:r>
        <w:rPr>
          <w:rFonts w:ascii="Times New Roman" w:hAnsi="Times New Roman" w:cs="Times New Roman"/>
          <w:sz w:val="24"/>
        </w:rPr>
        <w:t xml:space="preserve"> </w:t>
      </w:r>
      <w:r w:rsidRPr="00134336">
        <w:rPr>
          <w:rFonts w:ascii="Times New Roman" w:hAnsi="Times New Roman" w:cs="Times New Roman"/>
          <w:sz w:val="24"/>
        </w:rPr>
        <w:t>„väga head”. Ülejäänud õppeainetes on ed</w:t>
      </w:r>
      <w:r>
        <w:rPr>
          <w:rFonts w:ascii="Times New Roman" w:hAnsi="Times New Roman" w:cs="Times New Roman"/>
          <w:sz w:val="24"/>
        </w:rPr>
        <w:t xml:space="preserve">asijõudmine vähemalt rahuldav. </w:t>
      </w:r>
    </w:p>
    <w:p w:rsidR="00134336" w:rsidRPr="00134336" w:rsidRDefault="00134336" w:rsidP="00134336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4.2.2 </w:t>
      </w:r>
      <w:r w:rsidRPr="00134336">
        <w:rPr>
          <w:rFonts w:ascii="Times New Roman" w:hAnsi="Times New Roman" w:cs="Times New Roman"/>
          <w:sz w:val="24"/>
        </w:rPr>
        <w:t xml:space="preserve">Ainekiituskirjaga “Väga heade tulemuste eest üksikus õppeaines” võib tunnustada ka ühes või mitmes õppeaines eriti silma paistnud 1.-12. klassi õpilast. </w:t>
      </w:r>
    </w:p>
    <w:p w:rsidR="00134336" w:rsidRPr="00134336" w:rsidRDefault="00134336" w:rsidP="00134336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134336">
        <w:rPr>
          <w:rFonts w:ascii="Times New Roman" w:hAnsi="Times New Roman" w:cs="Times New Roman"/>
          <w:sz w:val="24"/>
        </w:rPr>
        <w:t xml:space="preserve">Ettepaneku õpilase tunnustamiseks teeb aineõpetaja. </w:t>
      </w:r>
    </w:p>
    <w:p w:rsidR="00134336" w:rsidRDefault="00134336" w:rsidP="00134336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134336">
        <w:rPr>
          <w:rFonts w:ascii="Times New Roman" w:hAnsi="Times New Roman" w:cs="Times New Roman"/>
          <w:sz w:val="24"/>
        </w:rPr>
        <w:lastRenderedPageBreak/>
        <w:t>Otsuse õpilase ainekiituskirjaga “Väga heade tulemuste eest üksikus õppeaines” tunnustamise kohta teeb õppenõukogu.</w:t>
      </w:r>
    </w:p>
    <w:p w:rsidR="00052A34" w:rsidRDefault="00052A34" w:rsidP="00134336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052A34" w:rsidRPr="00052A34" w:rsidRDefault="00052A34" w:rsidP="00052A34">
      <w:pPr>
        <w:pStyle w:val="Vahedeta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 w:rsidRPr="00052A34">
        <w:rPr>
          <w:rFonts w:ascii="Times New Roman" w:hAnsi="Times New Roman" w:cs="Times New Roman"/>
          <w:b/>
          <w:sz w:val="24"/>
        </w:rPr>
        <w:t>Õpilaste tunnustamine muudel juhtudel</w:t>
      </w:r>
      <w:r>
        <w:rPr>
          <w:rFonts w:ascii="Times New Roman" w:hAnsi="Times New Roman" w:cs="Times New Roman"/>
          <w:b/>
          <w:sz w:val="24"/>
        </w:rPr>
        <w:t xml:space="preserve"> tänukirjaga:</w:t>
      </w:r>
    </w:p>
    <w:p w:rsidR="00052A34" w:rsidRDefault="00052A34" w:rsidP="00052A34">
      <w:pPr>
        <w:pStyle w:val="Vahedeta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52A34">
        <w:rPr>
          <w:rFonts w:ascii="Times New Roman" w:hAnsi="Times New Roman" w:cs="Times New Roman"/>
          <w:sz w:val="24"/>
        </w:rPr>
        <w:t xml:space="preserve">kes võtsid osa </w:t>
      </w:r>
      <w:r>
        <w:rPr>
          <w:rFonts w:ascii="Times New Roman" w:hAnsi="Times New Roman" w:cs="Times New Roman"/>
          <w:sz w:val="24"/>
        </w:rPr>
        <w:t>maakondlikest</w:t>
      </w:r>
      <w:r w:rsidR="00243EFA">
        <w:rPr>
          <w:rFonts w:ascii="Times New Roman" w:hAnsi="Times New Roman" w:cs="Times New Roman"/>
          <w:sz w:val="24"/>
        </w:rPr>
        <w:t xml:space="preserve"> või vabariiklikel</w:t>
      </w:r>
      <w:r>
        <w:rPr>
          <w:rFonts w:ascii="Times New Roman" w:hAnsi="Times New Roman" w:cs="Times New Roman"/>
          <w:sz w:val="24"/>
        </w:rPr>
        <w:t xml:space="preserve"> </w:t>
      </w:r>
      <w:r w:rsidRPr="00052A34">
        <w:rPr>
          <w:rFonts w:ascii="Times New Roman" w:hAnsi="Times New Roman" w:cs="Times New Roman"/>
          <w:sz w:val="24"/>
        </w:rPr>
        <w:t>olümpi</w:t>
      </w:r>
      <w:r>
        <w:rPr>
          <w:rFonts w:ascii="Times New Roman" w:hAnsi="Times New Roman" w:cs="Times New Roman"/>
          <w:sz w:val="24"/>
        </w:rPr>
        <w:t>aadidest, ainevõistlustest vms;</w:t>
      </w:r>
    </w:p>
    <w:p w:rsidR="00052A34" w:rsidRDefault="00052A34" w:rsidP="00052A34">
      <w:pPr>
        <w:pStyle w:val="Vahedeta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52A34">
        <w:rPr>
          <w:rFonts w:ascii="Times New Roman" w:hAnsi="Times New Roman" w:cs="Times New Roman"/>
          <w:sz w:val="24"/>
        </w:rPr>
        <w:t xml:space="preserve">kes saavutasid häid tulemusi </w:t>
      </w:r>
      <w:r>
        <w:rPr>
          <w:rFonts w:ascii="Times New Roman" w:hAnsi="Times New Roman" w:cs="Times New Roman"/>
          <w:sz w:val="24"/>
        </w:rPr>
        <w:t>maakondlikel</w:t>
      </w:r>
      <w:r w:rsidR="00243EFA">
        <w:rPr>
          <w:rFonts w:ascii="Times New Roman" w:hAnsi="Times New Roman" w:cs="Times New Roman"/>
          <w:sz w:val="24"/>
        </w:rPr>
        <w:t xml:space="preserve"> või vabariiklikel</w:t>
      </w:r>
      <w:r>
        <w:rPr>
          <w:rFonts w:ascii="Times New Roman" w:hAnsi="Times New Roman" w:cs="Times New Roman"/>
          <w:sz w:val="24"/>
        </w:rPr>
        <w:t xml:space="preserve"> </w:t>
      </w:r>
      <w:r w:rsidRPr="00052A34">
        <w:rPr>
          <w:rFonts w:ascii="Times New Roman" w:hAnsi="Times New Roman" w:cs="Times New Roman"/>
          <w:sz w:val="24"/>
        </w:rPr>
        <w:t>olümpiaadidel, ainevõistlustel vms;</w:t>
      </w:r>
    </w:p>
    <w:p w:rsidR="00052A34" w:rsidRDefault="00052A34" w:rsidP="00052A34">
      <w:pPr>
        <w:pStyle w:val="Vahedeta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52A34">
        <w:rPr>
          <w:rFonts w:ascii="Times New Roman" w:hAnsi="Times New Roman" w:cs="Times New Roman"/>
          <w:sz w:val="24"/>
        </w:rPr>
        <w:t xml:space="preserve">aineõpetajate ja/või klassijuhataja poolt väljapakutud õpilasi </w:t>
      </w:r>
      <w:r>
        <w:rPr>
          <w:rFonts w:ascii="Times New Roman" w:hAnsi="Times New Roman" w:cs="Times New Roman"/>
          <w:sz w:val="24"/>
        </w:rPr>
        <w:t>silmapaistvate saavutuste eest;</w:t>
      </w:r>
    </w:p>
    <w:p w:rsidR="00052A34" w:rsidRDefault="00052A34" w:rsidP="00052A34">
      <w:pPr>
        <w:pStyle w:val="Vahedeta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52A34">
        <w:rPr>
          <w:rFonts w:ascii="Times New Roman" w:hAnsi="Times New Roman" w:cs="Times New Roman"/>
          <w:sz w:val="24"/>
        </w:rPr>
        <w:t>kes võtavad aktiivselt osa tunnivälisest koolielust (sh klassijuhataja</w:t>
      </w:r>
      <w:r w:rsidR="008238C2">
        <w:rPr>
          <w:rFonts w:ascii="Times New Roman" w:hAnsi="Times New Roman" w:cs="Times New Roman"/>
          <w:sz w:val="24"/>
        </w:rPr>
        <w:t>/õpetaja</w:t>
      </w:r>
      <w:r w:rsidRPr="00052A34">
        <w:rPr>
          <w:rFonts w:ascii="Times New Roman" w:hAnsi="Times New Roman" w:cs="Times New Roman"/>
          <w:sz w:val="24"/>
        </w:rPr>
        <w:t xml:space="preserve"> abistamise, kooliüritustest aktiivse osavõtu eest jne); </w:t>
      </w:r>
    </w:p>
    <w:p w:rsidR="00243EFA" w:rsidRDefault="00052A34" w:rsidP="00052A34">
      <w:pPr>
        <w:pStyle w:val="Vahedeta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52A34">
        <w:rPr>
          <w:rFonts w:ascii="Times New Roman" w:hAnsi="Times New Roman" w:cs="Times New Roman"/>
          <w:sz w:val="24"/>
        </w:rPr>
        <w:t>kes käituvad hädaolukorras arukalt ja kaaslastest ho</w:t>
      </w:r>
      <w:r w:rsidR="00243EFA">
        <w:rPr>
          <w:rFonts w:ascii="Times New Roman" w:hAnsi="Times New Roman" w:cs="Times New Roman"/>
          <w:sz w:val="24"/>
        </w:rPr>
        <w:t>olivalt;</w:t>
      </w:r>
    </w:p>
    <w:p w:rsidR="00052A34" w:rsidRPr="00134336" w:rsidRDefault="00243EFA" w:rsidP="00052A34">
      <w:pPr>
        <w:pStyle w:val="Vahedeta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 esinesid hästi maakondlikel või vabariiklikel </w:t>
      </w:r>
      <w:r w:rsidR="00052A34" w:rsidRPr="00052A34">
        <w:rPr>
          <w:rFonts w:ascii="Times New Roman" w:hAnsi="Times New Roman" w:cs="Times New Roman"/>
          <w:sz w:val="24"/>
        </w:rPr>
        <w:t>spordivõistlustel.</w:t>
      </w:r>
    </w:p>
    <w:p w:rsidR="00467141" w:rsidRDefault="00467141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</w:p>
    <w:p w:rsidR="00052A34" w:rsidRDefault="00767690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052A34">
        <w:rPr>
          <w:rFonts w:ascii="Times New Roman" w:hAnsi="Times New Roman" w:cs="Times New Roman"/>
          <w:b/>
          <w:sz w:val="24"/>
        </w:rPr>
        <w:t>PÕHIKOOLI- JA GÜMNAASIUMILÕPETAJATE TUNNUSTAMINE</w:t>
      </w:r>
    </w:p>
    <w:p w:rsidR="00767690" w:rsidRDefault="00767690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</w:p>
    <w:p w:rsidR="00052A34" w:rsidRDefault="00052A34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2920E2" w:rsidRPr="00467141">
        <w:rPr>
          <w:rFonts w:ascii="Times New Roman" w:hAnsi="Times New Roman" w:cs="Times New Roman"/>
          <w:b/>
          <w:sz w:val="24"/>
        </w:rPr>
        <w:t>.1. Kuld- ja hõbemedaliga tunnustamine </w:t>
      </w:r>
    </w:p>
    <w:p w:rsidR="00052A34" w:rsidRDefault="00052A34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5.1.1 </w:t>
      </w:r>
      <w:r w:rsidR="002920E2" w:rsidRPr="00467141">
        <w:rPr>
          <w:rFonts w:ascii="Times New Roman" w:hAnsi="Times New Roman" w:cs="Times New Roman"/>
          <w:sz w:val="24"/>
        </w:rPr>
        <w:t>Kuldmedaliga tunnustatakse gümnaasiumilõpetajat, kelle kõigi gümnaasiumi lõputunnistusele kantavate õppeainete kooliastmehinne on "väga hea". </w:t>
      </w:r>
    </w:p>
    <w:p w:rsidR="00467141" w:rsidRPr="00052A34" w:rsidRDefault="00052A34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 w:rsidRPr="00052A34">
        <w:rPr>
          <w:rFonts w:ascii="Times New Roman" w:hAnsi="Times New Roman" w:cs="Times New Roman"/>
          <w:sz w:val="24"/>
        </w:rPr>
        <w:t>5.1.2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920E2" w:rsidRPr="00467141">
        <w:rPr>
          <w:rFonts w:ascii="Times New Roman" w:hAnsi="Times New Roman" w:cs="Times New Roman"/>
          <w:sz w:val="24"/>
        </w:rPr>
        <w:t>Hõbemedaliga tunnustatakse gümnaasiumilõpetajat, kelle kõigi gümnaasiumi lõputunnistusele kantavate õppeainete kooliastmehinne on “väga hea” ning kuni kahes õppeaines “hea”. </w:t>
      </w:r>
    </w:p>
    <w:p w:rsidR="00467141" w:rsidRDefault="002920E2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 w:rsidRPr="00467141">
        <w:rPr>
          <w:rFonts w:ascii="Times New Roman" w:hAnsi="Times New Roman" w:cs="Times New Roman"/>
          <w:sz w:val="24"/>
        </w:rPr>
        <w:t>Otsuse õpilase kuld- või hõbemedaliga tunnustamise kohta teeb kooli õppenõukogu.</w:t>
      </w:r>
    </w:p>
    <w:p w:rsidR="00467141" w:rsidRDefault="00467141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</w:p>
    <w:p w:rsidR="00467141" w:rsidRPr="00467141" w:rsidRDefault="00052A34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5.2</w:t>
      </w:r>
      <w:r w:rsidR="002920E2" w:rsidRPr="00467141">
        <w:rPr>
          <w:rFonts w:ascii="Times New Roman" w:hAnsi="Times New Roman" w:cs="Times New Roman"/>
          <w:b/>
          <w:sz w:val="24"/>
        </w:rPr>
        <w:t xml:space="preserve"> Kiitusega põhikooli lõputunnistusel tunnustamine </w:t>
      </w:r>
    </w:p>
    <w:p w:rsidR="00467141" w:rsidRDefault="00052A34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920E2" w:rsidRPr="00467141">
        <w:rPr>
          <w:rFonts w:ascii="Times New Roman" w:hAnsi="Times New Roman" w:cs="Times New Roman"/>
          <w:sz w:val="24"/>
        </w:rPr>
        <w:t>.2.1. Kiitusega põhikooli lõputunnistusel tunnustatakse põhikoolilõpetajat, kelle kõigi lõputunnistusele kantavate õppeainete aastahinne ja lõpueksamihinne on “väga hea”. </w:t>
      </w:r>
    </w:p>
    <w:p w:rsidR="00467141" w:rsidRDefault="002920E2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 w:rsidRPr="00467141">
        <w:rPr>
          <w:rFonts w:ascii="Times New Roman" w:hAnsi="Times New Roman" w:cs="Times New Roman"/>
          <w:sz w:val="24"/>
        </w:rPr>
        <w:t>Otsuse põhikoolilõpetaja kiitusega põhikooli lõputunnistusel tunnustamise kohta teeb õppenõukogu.</w:t>
      </w:r>
    </w:p>
    <w:p w:rsidR="00467141" w:rsidRDefault="00467141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</w:p>
    <w:p w:rsidR="00467141" w:rsidRPr="00467141" w:rsidRDefault="00767690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467141">
        <w:rPr>
          <w:rFonts w:ascii="Times New Roman" w:hAnsi="Times New Roman" w:cs="Times New Roman"/>
          <w:b/>
          <w:sz w:val="24"/>
        </w:rPr>
        <w:t>. TUNNUSTAMINE DIREKTORI VASTUVÕTULE KUTSUMISEGA KOOS VANEMATEGA</w:t>
      </w:r>
    </w:p>
    <w:p w:rsidR="00467141" w:rsidRDefault="002920E2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>6.1. Direktori vastuvõtt</w:t>
      </w:r>
      <w:r w:rsidR="00D165A3" w:rsidRPr="00467141">
        <w:rPr>
          <w:rFonts w:ascii="Times New Roman" w:hAnsi="Times New Roman" w:cs="Times New Roman"/>
          <w:sz w:val="24"/>
        </w:rPr>
        <w:t xml:space="preserve"> korraldatakse üks kord aastas </w:t>
      </w:r>
      <w:r w:rsidR="000A3881">
        <w:rPr>
          <w:rFonts w:ascii="Times New Roman" w:hAnsi="Times New Roman" w:cs="Times New Roman"/>
          <w:sz w:val="24"/>
        </w:rPr>
        <w:t>veebruari lõpus</w:t>
      </w:r>
      <w:r w:rsidR="00D165A3" w:rsidRPr="00467141">
        <w:rPr>
          <w:rFonts w:ascii="Times New Roman" w:hAnsi="Times New Roman" w:cs="Times New Roman"/>
          <w:sz w:val="24"/>
        </w:rPr>
        <w:t>.</w:t>
      </w:r>
      <w:r w:rsidRPr="00467141">
        <w:rPr>
          <w:rFonts w:ascii="Times New Roman" w:hAnsi="Times New Roman" w:cs="Times New Roman"/>
          <w:sz w:val="24"/>
        </w:rPr>
        <w:t> </w:t>
      </w:r>
    </w:p>
    <w:p w:rsidR="00467141" w:rsidRDefault="002920E2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>6.2. Väljapaistvaid õpilasi ja nende vanemaid tunnustatakse direktori vastuvõtule kutsumisega. </w:t>
      </w:r>
    </w:p>
    <w:p w:rsidR="00467141" w:rsidRDefault="00C63048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</w:t>
      </w:r>
      <w:r w:rsidR="00D165A3" w:rsidRPr="00467141">
        <w:rPr>
          <w:rFonts w:ascii="Times New Roman" w:hAnsi="Times New Roman" w:cs="Times New Roman"/>
          <w:sz w:val="24"/>
        </w:rPr>
        <w:t xml:space="preserve"> Vastuvõtul tunnustatakse õpilast ja vanemaid tänukaardi ja kooli sümboolikaga meenega.</w:t>
      </w:r>
    </w:p>
    <w:p w:rsidR="008238C2" w:rsidRDefault="008238C2" w:rsidP="003C50BE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Ettepaneku </w:t>
      </w:r>
      <w:r w:rsidRPr="008238C2">
        <w:rPr>
          <w:rFonts w:ascii="Times New Roman" w:hAnsi="Times New Roman" w:cs="Times New Roman"/>
          <w:sz w:val="24"/>
        </w:rPr>
        <w:t xml:space="preserve">õpilaste ja nende vanemate direktori vastuvõtule kutsumiseks </w:t>
      </w:r>
      <w:r>
        <w:rPr>
          <w:rFonts w:ascii="Times New Roman" w:hAnsi="Times New Roman" w:cs="Times New Roman"/>
          <w:sz w:val="24"/>
        </w:rPr>
        <w:t xml:space="preserve">teeb </w:t>
      </w:r>
      <w:r w:rsidRPr="008238C2">
        <w:rPr>
          <w:rFonts w:ascii="Times New Roman" w:hAnsi="Times New Roman" w:cs="Times New Roman"/>
          <w:sz w:val="24"/>
        </w:rPr>
        <w:t>klassijuhataja, aineõpetaja või huvijuht.</w:t>
      </w:r>
      <w:r w:rsidR="003C50BE">
        <w:rPr>
          <w:rFonts w:ascii="Times New Roman" w:hAnsi="Times New Roman" w:cs="Times New Roman"/>
          <w:sz w:val="24"/>
        </w:rPr>
        <w:t xml:space="preserve"> </w:t>
      </w:r>
      <w:r w:rsidR="003C50BE" w:rsidRPr="003C50BE">
        <w:rPr>
          <w:rFonts w:ascii="Times New Roman" w:hAnsi="Times New Roman" w:cs="Times New Roman"/>
          <w:sz w:val="24"/>
        </w:rPr>
        <w:t>Vastuvõtule</w:t>
      </w:r>
      <w:r w:rsidR="003C50BE">
        <w:rPr>
          <w:rFonts w:ascii="Times New Roman" w:hAnsi="Times New Roman" w:cs="Times New Roman"/>
          <w:sz w:val="24"/>
        </w:rPr>
        <w:t xml:space="preserve"> </w:t>
      </w:r>
      <w:r w:rsidR="003C50BE" w:rsidRPr="003C50BE">
        <w:rPr>
          <w:rFonts w:ascii="Times New Roman" w:hAnsi="Times New Roman" w:cs="Times New Roman"/>
          <w:sz w:val="24"/>
        </w:rPr>
        <w:t>kutsutute nimekirja koostab õppealajuhataja.</w:t>
      </w:r>
      <w:r w:rsidR="003C50BE" w:rsidRPr="003C50BE">
        <w:rPr>
          <w:rFonts w:ascii="Times New Roman" w:hAnsi="Times New Roman" w:cs="Times New Roman"/>
          <w:sz w:val="24"/>
        </w:rPr>
        <w:cr/>
      </w:r>
    </w:p>
    <w:p w:rsidR="00243EFA" w:rsidRDefault="00767690" w:rsidP="00243EFA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 w:rsidRPr="00467141">
        <w:rPr>
          <w:rFonts w:ascii="Times New Roman" w:hAnsi="Times New Roman" w:cs="Times New Roman"/>
          <w:b/>
          <w:sz w:val="24"/>
        </w:rPr>
        <w:t xml:space="preserve"> TUNNUSTAMINE </w:t>
      </w:r>
      <w:r>
        <w:rPr>
          <w:rFonts w:ascii="Times New Roman" w:hAnsi="Times New Roman" w:cs="Times New Roman"/>
          <w:b/>
          <w:sz w:val="24"/>
        </w:rPr>
        <w:t xml:space="preserve">VALLAVANEMA </w:t>
      </w:r>
      <w:r w:rsidRPr="00467141">
        <w:rPr>
          <w:rFonts w:ascii="Times New Roman" w:hAnsi="Times New Roman" w:cs="Times New Roman"/>
          <w:b/>
          <w:sz w:val="24"/>
        </w:rPr>
        <w:t>VASTUVÕTULE KUTSUMISEGA KOOS VANEMATEGA</w:t>
      </w:r>
    </w:p>
    <w:p w:rsidR="00767690" w:rsidRDefault="00767690" w:rsidP="00243EFA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767690" w:rsidRDefault="00243EFA" w:rsidP="00243EFA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 w:rsidRPr="00243EFA">
        <w:rPr>
          <w:rFonts w:ascii="Times New Roman" w:hAnsi="Times New Roman" w:cs="Times New Roman"/>
          <w:sz w:val="24"/>
        </w:rPr>
        <w:t>7.1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67690" w:rsidRPr="008238C2">
        <w:rPr>
          <w:rFonts w:ascii="Times New Roman" w:hAnsi="Times New Roman" w:cs="Times New Roman"/>
          <w:sz w:val="24"/>
        </w:rPr>
        <w:t>Vallavanema vastuvõtt toimub üks kord aastas</w:t>
      </w:r>
      <w:r w:rsidR="000A3881">
        <w:rPr>
          <w:rFonts w:ascii="Times New Roman" w:hAnsi="Times New Roman" w:cs="Times New Roman"/>
          <w:sz w:val="24"/>
        </w:rPr>
        <w:t xml:space="preserve"> juuni alguses</w:t>
      </w:r>
      <w:r w:rsidR="008238C2">
        <w:rPr>
          <w:rFonts w:ascii="Times New Roman" w:hAnsi="Times New Roman" w:cs="Times New Roman"/>
          <w:sz w:val="24"/>
        </w:rPr>
        <w:t>. Vastuvõtule kutsutakse õpilased koos vanematega:</w:t>
      </w:r>
    </w:p>
    <w:p w:rsidR="00243EFA" w:rsidRDefault="00767690" w:rsidP="00243EFA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767690">
        <w:rPr>
          <w:rFonts w:ascii="Times New Roman" w:hAnsi="Times New Roman" w:cs="Times New Roman"/>
          <w:sz w:val="24"/>
        </w:rPr>
        <w:t>7.2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43EFA" w:rsidRPr="00243EFA">
        <w:rPr>
          <w:rFonts w:ascii="Times New Roman" w:hAnsi="Times New Roman" w:cs="Times New Roman"/>
          <w:sz w:val="24"/>
        </w:rPr>
        <w:t>kelle õppeedukus on</w:t>
      </w:r>
      <w:r w:rsidR="00243EFA">
        <w:rPr>
          <w:rFonts w:ascii="Times New Roman" w:hAnsi="Times New Roman" w:cs="Times New Roman"/>
          <w:b/>
          <w:sz w:val="24"/>
        </w:rPr>
        <w:t xml:space="preserve"> „</w:t>
      </w:r>
      <w:r>
        <w:rPr>
          <w:rFonts w:ascii="Times New Roman" w:hAnsi="Times New Roman" w:cs="Times New Roman"/>
          <w:sz w:val="24"/>
        </w:rPr>
        <w:t>v</w:t>
      </w:r>
      <w:r w:rsidR="00243EFA" w:rsidRPr="00243EFA">
        <w:rPr>
          <w:rFonts w:ascii="Times New Roman" w:hAnsi="Times New Roman" w:cs="Times New Roman"/>
          <w:sz w:val="24"/>
        </w:rPr>
        <w:t>äga hea</w:t>
      </w:r>
      <w:r w:rsidR="00243EFA">
        <w:rPr>
          <w:rFonts w:ascii="Times New Roman" w:hAnsi="Times New Roman" w:cs="Times New Roman"/>
          <w:sz w:val="24"/>
        </w:rPr>
        <w:t>“</w:t>
      </w:r>
      <w:r w:rsidR="00243EFA" w:rsidRPr="00243EFA">
        <w:rPr>
          <w:rFonts w:ascii="Times New Roman" w:hAnsi="Times New Roman" w:cs="Times New Roman"/>
          <w:sz w:val="24"/>
        </w:rPr>
        <w:t xml:space="preserve"> ning</w:t>
      </w:r>
      <w:r w:rsidR="00243EFA">
        <w:rPr>
          <w:rFonts w:ascii="Times New Roman" w:hAnsi="Times New Roman" w:cs="Times New Roman"/>
          <w:b/>
          <w:sz w:val="24"/>
        </w:rPr>
        <w:t xml:space="preserve"> </w:t>
      </w:r>
      <w:r w:rsidR="00243EFA" w:rsidRPr="00243EFA">
        <w:rPr>
          <w:rFonts w:ascii="Times New Roman" w:hAnsi="Times New Roman" w:cs="Times New Roman"/>
          <w:sz w:val="24"/>
        </w:rPr>
        <w:t>käitumine</w:t>
      </w:r>
      <w:r w:rsidR="00243EFA">
        <w:rPr>
          <w:rFonts w:ascii="Times New Roman" w:hAnsi="Times New Roman" w:cs="Times New Roman"/>
          <w:b/>
          <w:sz w:val="24"/>
        </w:rPr>
        <w:t xml:space="preserve"> </w:t>
      </w:r>
      <w:r w:rsidR="00243EFA" w:rsidRPr="00243EFA">
        <w:rPr>
          <w:rFonts w:ascii="Times New Roman" w:hAnsi="Times New Roman" w:cs="Times New Roman"/>
          <w:sz w:val="24"/>
        </w:rPr>
        <w:t>„eeskujulik“ või „hea“</w:t>
      </w:r>
      <w:r w:rsidR="00243EFA">
        <w:rPr>
          <w:rFonts w:ascii="Times New Roman" w:hAnsi="Times New Roman" w:cs="Times New Roman"/>
          <w:sz w:val="24"/>
        </w:rPr>
        <w:t>;</w:t>
      </w:r>
    </w:p>
    <w:p w:rsidR="00243EFA" w:rsidRDefault="00243EFA" w:rsidP="00243EFA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 kes on m</w:t>
      </w:r>
      <w:r w:rsidRPr="00243EFA">
        <w:rPr>
          <w:rFonts w:ascii="Times New Roman" w:hAnsi="Times New Roman" w:cs="Times New Roman"/>
          <w:sz w:val="24"/>
        </w:rPr>
        <w:t>aakondlik</w:t>
      </w:r>
      <w:r w:rsidR="00767690">
        <w:rPr>
          <w:rFonts w:ascii="Times New Roman" w:hAnsi="Times New Roman" w:cs="Times New Roman"/>
          <w:sz w:val="24"/>
        </w:rPr>
        <w:t>e</w:t>
      </w:r>
      <w:r w:rsidRPr="00243EFA">
        <w:rPr>
          <w:rFonts w:ascii="Times New Roman" w:hAnsi="Times New Roman" w:cs="Times New Roman"/>
          <w:sz w:val="24"/>
        </w:rPr>
        <w:t>l olümpiaadidel, võistlustel ja näitustel</w:t>
      </w:r>
      <w:r w:rsidR="00767690">
        <w:rPr>
          <w:rFonts w:ascii="Times New Roman" w:hAnsi="Times New Roman" w:cs="Times New Roman"/>
          <w:sz w:val="24"/>
        </w:rPr>
        <w:t xml:space="preserve"> saavutanud 1.-3</w:t>
      </w:r>
      <w:r>
        <w:rPr>
          <w:rFonts w:ascii="Times New Roman" w:hAnsi="Times New Roman" w:cs="Times New Roman"/>
          <w:sz w:val="24"/>
        </w:rPr>
        <w:t>.koha.</w:t>
      </w:r>
    </w:p>
    <w:p w:rsidR="00243EFA" w:rsidRPr="00767690" w:rsidRDefault="00243EFA" w:rsidP="0076769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767690">
        <w:rPr>
          <w:rFonts w:ascii="Times New Roman" w:hAnsi="Times New Roman" w:cs="Times New Roman"/>
          <w:sz w:val="24"/>
          <w:szCs w:val="24"/>
        </w:rPr>
        <w:t>7.3</w:t>
      </w:r>
      <w:r w:rsidR="00767690" w:rsidRPr="00767690">
        <w:rPr>
          <w:rFonts w:ascii="Times New Roman" w:hAnsi="Times New Roman" w:cs="Times New Roman"/>
          <w:sz w:val="24"/>
          <w:szCs w:val="24"/>
        </w:rPr>
        <w:t xml:space="preserve"> kes on vabariiklikel olümpiaadidel, võistlus</w:t>
      </w:r>
      <w:r w:rsidR="00767690">
        <w:rPr>
          <w:rFonts w:ascii="Times New Roman" w:hAnsi="Times New Roman" w:cs="Times New Roman"/>
          <w:sz w:val="24"/>
          <w:szCs w:val="24"/>
        </w:rPr>
        <w:t>tel ja näitustel saavutanud 1.-6</w:t>
      </w:r>
      <w:r w:rsidR="00767690" w:rsidRPr="00767690">
        <w:rPr>
          <w:rFonts w:ascii="Times New Roman" w:hAnsi="Times New Roman" w:cs="Times New Roman"/>
          <w:sz w:val="24"/>
          <w:szCs w:val="24"/>
        </w:rPr>
        <w:t>.koha.</w:t>
      </w:r>
    </w:p>
    <w:p w:rsidR="00243EFA" w:rsidRDefault="003C50BE" w:rsidP="00243EFA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3C50BE">
        <w:rPr>
          <w:rFonts w:ascii="Times New Roman" w:hAnsi="Times New Roman" w:cs="Times New Roman"/>
          <w:sz w:val="24"/>
        </w:rPr>
        <w:t>Vastuvõtule kutsutute nimekirja koostab õppealajuhataja.</w:t>
      </w:r>
    </w:p>
    <w:p w:rsidR="003C50BE" w:rsidRDefault="003C50BE" w:rsidP="00243EFA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3C50BE" w:rsidRDefault="003C50BE" w:rsidP="00243EFA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3C50BE" w:rsidRDefault="003C50BE" w:rsidP="00243EFA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0A3881" w:rsidRPr="000A3881" w:rsidRDefault="000A3881" w:rsidP="000A388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8. </w:t>
      </w:r>
      <w:r w:rsidRPr="000A3881">
        <w:rPr>
          <w:rFonts w:ascii="Times New Roman" w:hAnsi="Times New Roman" w:cs="Times New Roman"/>
          <w:b/>
          <w:bCs/>
          <w:sz w:val="24"/>
        </w:rPr>
        <w:t>KOOLI AUTAHVLILE KANDMINE</w:t>
      </w:r>
    </w:p>
    <w:p w:rsidR="00BF25B8" w:rsidRPr="00BF25B8" w:rsidRDefault="003C50BE" w:rsidP="00BF25B8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0A3881" w:rsidRPr="000A3881">
        <w:rPr>
          <w:rFonts w:ascii="Times New Roman" w:hAnsi="Times New Roman" w:cs="Times New Roman"/>
          <w:sz w:val="24"/>
        </w:rPr>
        <w:t xml:space="preserve">1 </w:t>
      </w:r>
      <w:r w:rsidR="00BF25B8" w:rsidRPr="00BF25B8">
        <w:rPr>
          <w:rFonts w:ascii="Times New Roman" w:hAnsi="Times New Roman" w:cs="Times New Roman"/>
          <w:sz w:val="24"/>
        </w:rPr>
        <w:t xml:space="preserve">Kooli autahvlile kantakse õpilaste fotod ja nimed </w:t>
      </w:r>
      <w:r w:rsidR="00BF25B8">
        <w:rPr>
          <w:rFonts w:ascii="Times New Roman" w:hAnsi="Times New Roman" w:cs="Times New Roman"/>
          <w:sz w:val="24"/>
        </w:rPr>
        <w:t xml:space="preserve">klassijuhataja ettepanekul. </w:t>
      </w:r>
      <w:r w:rsidR="00BF25B8" w:rsidRPr="00BF25B8">
        <w:rPr>
          <w:rFonts w:ascii="Times New Roman" w:hAnsi="Times New Roman" w:cs="Times New Roman"/>
          <w:sz w:val="24"/>
        </w:rPr>
        <w:t>Kooli autahvlit</w:t>
      </w:r>
      <w:r w:rsidR="00C63FA3">
        <w:rPr>
          <w:rFonts w:ascii="Times New Roman" w:hAnsi="Times New Roman" w:cs="Times New Roman"/>
          <w:sz w:val="24"/>
        </w:rPr>
        <w:t xml:space="preserve"> uuendatakse üks kord aastas (</w:t>
      </w:r>
      <w:r w:rsidR="00BF25B8">
        <w:rPr>
          <w:rFonts w:ascii="Times New Roman" w:hAnsi="Times New Roman" w:cs="Times New Roman"/>
          <w:sz w:val="24"/>
        </w:rPr>
        <w:t>septembris</w:t>
      </w:r>
      <w:r w:rsidR="00BF25B8" w:rsidRPr="00BF25B8">
        <w:rPr>
          <w:rFonts w:ascii="Times New Roman" w:hAnsi="Times New Roman" w:cs="Times New Roman"/>
          <w:sz w:val="24"/>
        </w:rPr>
        <w:t>) eelmise õppeaasta tulemuste põhjal.</w:t>
      </w:r>
    </w:p>
    <w:p w:rsidR="00BF25B8" w:rsidRPr="00BF25B8" w:rsidRDefault="00BF25B8" w:rsidP="00BF25B8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 </w:t>
      </w:r>
      <w:r w:rsidRPr="00BF25B8">
        <w:rPr>
          <w:rFonts w:ascii="Times New Roman" w:hAnsi="Times New Roman" w:cs="Times New Roman"/>
          <w:sz w:val="24"/>
        </w:rPr>
        <w:t>1.-6. klassi õpilase, kellel on kõik aastahinded "väga head" (oskusained - kehaline kasvatus, kunsti- ja muusikaõpetus võivad olla "head") ja kelle käitumishinne on "eeskujulik"</w:t>
      </w:r>
      <w:r w:rsidR="00C63FA3">
        <w:rPr>
          <w:rFonts w:ascii="Times New Roman" w:hAnsi="Times New Roman" w:cs="Times New Roman"/>
          <w:sz w:val="24"/>
        </w:rPr>
        <w:t xml:space="preserve"> või „hea“</w:t>
      </w:r>
      <w:r w:rsidRPr="00BF25B8">
        <w:rPr>
          <w:rFonts w:ascii="Times New Roman" w:hAnsi="Times New Roman" w:cs="Times New Roman"/>
          <w:sz w:val="24"/>
        </w:rPr>
        <w:t>, foto ja nimi kantakse kooli autahvlile.</w:t>
      </w:r>
    </w:p>
    <w:p w:rsidR="00BF25B8" w:rsidRDefault="00BF25B8" w:rsidP="00BF25B8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 </w:t>
      </w:r>
      <w:r w:rsidRPr="00BF25B8">
        <w:rPr>
          <w:rFonts w:ascii="Times New Roman" w:hAnsi="Times New Roman" w:cs="Times New Roman"/>
          <w:sz w:val="24"/>
        </w:rPr>
        <w:t>7.-12. klassi õpilase, kelle tunnistusel on kuni kolm "head" ja ülejäänud hinded "väga head" (oskusained võivad olla "head") ning kelle käitumishinne on "eeskujulik"</w:t>
      </w:r>
      <w:r w:rsidR="00C63FA3">
        <w:rPr>
          <w:rFonts w:ascii="Times New Roman" w:hAnsi="Times New Roman" w:cs="Times New Roman"/>
          <w:sz w:val="24"/>
        </w:rPr>
        <w:t xml:space="preserve"> või „hea“</w:t>
      </w:r>
      <w:r w:rsidRPr="00BF25B8">
        <w:rPr>
          <w:rFonts w:ascii="Times New Roman" w:hAnsi="Times New Roman" w:cs="Times New Roman"/>
          <w:sz w:val="24"/>
        </w:rPr>
        <w:t>, foto ja nimi kantakse kooli autahvlile.</w:t>
      </w:r>
    </w:p>
    <w:p w:rsidR="00BF25B8" w:rsidRDefault="00BF25B8" w:rsidP="00BF25B8">
      <w:pPr>
        <w:pStyle w:val="Vahedeta"/>
        <w:jc w:val="both"/>
        <w:rPr>
          <w:rFonts w:ascii="Times New Roman" w:hAnsi="Times New Roman" w:cs="Times New Roman"/>
          <w:sz w:val="24"/>
        </w:rPr>
      </w:pPr>
      <w:r w:rsidRPr="00BF25B8">
        <w:rPr>
          <w:rFonts w:ascii="Times New Roman" w:hAnsi="Times New Roman" w:cs="Times New Roman"/>
          <w:sz w:val="24"/>
        </w:rPr>
        <w:t>Autahvlile kantakse õpilased vastavalt klassijuhatajate poolt esitatud õppetöö aruannetele.</w:t>
      </w:r>
      <w:r>
        <w:rPr>
          <w:rFonts w:ascii="Times New Roman" w:hAnsi="Times New Roman" w:cs="Times New Roman"/>
          <w:sz w:val="24"/>
        </w:rPr>
        <w:t xml:space="preserve"> </w:t>
      </w:r>
      <w:r w:rsidRPr="00BF25B8">
        <w:rPr>
          <w:rFonts w:ascii="Times New Roman" w:hAnsi="Times New Roman" w:cs="Times New Roman"/>
          <w:sz w:val="24"/>
        </w:rPr>
        <w:t>Kooli autahvli</w:t>
      </w:r>
      <w:r>
        <w:rPr>
          <w:rFonts w:ascii="Times New Roman" w:hAnsi="Times New Roman" w:cs="Times New Roman"/>
          <w:sz w:val="24"/>
        </w:rPr>
        <w:t xml:space="preserve"> uuendamist koordineerib sekretär</w:t>
      </w:r>
      <w:r w:rsidRPr="00BF25B8">
        <w:rPr>
          <w:rFonts w:ascii="Times New Roman" w:hAnsi="Times New Roman" w:cs="Times New Roman"/>
          <w:sz w:val="24"/>
        </w:rPr>
        <w:t>.</w:t>
      </w:r>
    </w:p>
    <w:p w:rsidR="00BF25B8" w:rsidRDefault="00BF25B8" w:rsidP="003C50BE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C63048" w:rsidRDefault="006E08B9" w:rsidP="00C63048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C63048">
        <w:rPr>
          <w:rFonts w:ascii="Times New Roman" w:hAnsi="Times New Roman" w:cs="Times New Roman"/>
          <w:b/>
          <w:sz w:val="24"/>
        </w:rPr>
        <w:t xml:space="preserve">. </w:t>
      </w:r>
      <w:r w:rsidR="00C63048" w:rsidRPr="00C63048">
        <w:rPr>
          <w:rFonts w:ascii="Times New Roman" w:hAnsi="Times New Roman" w:cs="Times New Roman"/>
          <w:b/>
          <w:sz w:val="24"/>
        </w:rPr>
        <w:t>KOOLI MÄRK</w:t>
      </w:r>
    </w:p>
    <w:p w:rsidR="00C63048" w:rsidRDefault="00F5537F" w:rsidP="00C63048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63048">
        <w:rPr>
          <w:rFonts w:ascii="Times New Roman" w:hAnsi="Times New Roman" w:cs="Times New Roman"/>
          <w:sz w:val="24"/>
        </w:rPr>
        <w:t xml:space="preserve">.1 </w:t>
      </w:r>
      <w:r w:rsidR="00C63048" w:rsidRPr="00C63048">
        <w:rPr>
          <w:rFonts w:ascii="Times New Roman" w:hAnsi="Times New Roman" w:cs="Times New Roman"/>
          <w:sz w:val="24"/>
        </w:rPr>
        <w:t>Kooli märgiga tunnustamine otsustatakse Iisaku Gümnaasiumi juhtkonna koosolekul ja kinnitatakse direktori käskkirjaga.</w:t>
      </w:r>
    </w:p>
    <w:p w:rsidR="00C63048" w:rsidRPr="00C63048" w:rsidRDefault="00C63048" w:rsidP="00C63048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C63048" w:rsidRPr="00C63048" w:rsidRDefault="006E08B9" w:rsidP="00C63048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C63048">
        <w:rPr>
          <w:rFonts w:ascii="Times New Roman" w:hAnsi="Times New Roman" w:cs="Times New Roman"/>
          <w:b/>
          <w:sz w:val="24"/>
        </w:rPr>
        <w:t xml:space="preserve">. </w:t>
      </w:r>
      <w:r w:rsidR="00F5537F" w:rsidRPr="00C63048">
        <w:rPr>
          <w:rFonts w:ascii="Times New Roman" w:hAnsi="Times New Roman" w:cs="Times New Roman"/>
          <w:b/>
          <w:sz w:val="24"/>
        </w:rPr>
        <w:t>LIPU KANDMINE JA VALVE</w:t>
      </w:r>
    </w:p>
    <w:p w:rsidR="00C63048" w:rsidRPr="00C63048" w:rsidRDefault="00F5537F" w:rsidP="00C63048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C63048" w:rsidRPr="00C63048">
        <w:rPr>
          <w:rFonts w:ascii="Times New Roman" w:hAnsi="Times New Roman" w:cs="Times New Roman"/>
          <w:sz w:val="24"/>
        </w:rPr>
        <w:t>.1 Lipu kandmine aulasse pidulikel puhkudel otsustatakse Iisaku Gümnaasiumi juhtkonna koosolekul, õpilasomavalitsuse ettepanekul.</w:t>
      </w:r>
    </w:p>
    <w:p w:rsidR="00C63048" w:rsidRDefault="00C63048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</w:p>
    <w:p w:rsidR="00467141" w:rsidRPr="00467141" w:rsidRDefault="00C63048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6E08B9">
        <w:rPr>
          <w:rFonts w:ascii="Times New Roman" w:hAnsi="Times New Roman" w:cs="Times New Roman"/>
          <w:b/>
          <w:sz w:val="24"/>
        </w:rPr>
        <w:t>1</w:t>
      </w:r>
      <w:r w:rsidR="00767690" w:rsidRPr="00467141">
        <w:rPr>
          <w:rFonts w:ascii="Times New Roman" w:hAnsi="Times New Roman" w:cs="Times New Roman"/>
          <w:b/>
          <w:sz w:val="24"/>
        </w:rPr>
        <w:t>. MUUD TUNNUSTAMISE VÕIMALUSED </w:t>
      </w:r>
    </w:p>
    <w:p w:rsidR="00467141" w:rsidRDefault="00C63048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E08B9">
        <w:rPr>
          <w:rFonts w:ascii="Times New Roman" w:hAnsi="Times New Roman" w:cs="Times New Roman"/>
          <w:sz w:val="24"/>
        </w:rPr>
        <w:t>1</w:t>
      </w:r>
      <w:r w:rsidR="002920E2" w:rsidRPr="0046714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2920E2" w:rsidRPr="00467141">
        <w:rPr>
          <w:rFonts w:ascii="Times New Roman" w:hAnsi="Times New Roman" w:cs="Times New Roman"/>
          <w:sz w:val="24"/>
        </w:rPr>
        <w:t xml:space="preserve"> Õpilasi võidakse vastavalt võimalustele tunnustada veel: </w:t>
      </w:r>
    </w:p>
    <w:p w:rsidR="00467141" w:rsidRDefault="002920E2" w:rsidP="00467141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>diplomiga; </w:t>
      </w:r>
    </w:p>
    <w:p w:rsidR="00467141" w:rsidRDefault="002920E2" w:rsidP="00467141">
      <w:pPr>
        <w:pStyle w:val="Vahede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>tänukirjaga;</w:t>
      </w:r>
    </w:p>
    <w:p w:rsidR="00467141" w:rsidRDefault="002920E2" w:rsidP="00467141">
      <w:pPr>
        <w:pStyle w:val="Vahede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>kinkekaardiga; </w:t>
      </w:r>
    </w:p>
    <w:p w:rsidR="00467141" w:rsidRDefault="002920E2" w:rsidP="00467141">
      <w:pPr>
        <w:pStyle w:val="Vahede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>meenega; </w:t>
      </w:r>
    </w:p>
    <w:p w:rsidR="002920E2" w:rsidRDefault="002920E2" w:rsidP="00467141">
      <w:pPr>
        <w:pStyle w:val="Vahede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67141">
        <w:rPr>
          <w:rFonts w:ascii="Times New Roman" w:hAnsi="Times New Roman" w:cs="Times New Roman"/>
          <w:sz w:val="24"/>
        </w:rPr>
        <w:t>maiustustega.</w:t>
      </w:r>
    </w:p>
    <w:p w:rsidR="00767690" w:rsidRDefault="00767690" w:rsidP="00767690">
      <w:pPr>
        <w:pStyle w:val="Vahedeta"/>
        <w:jc w:val="both"/>
        <w:rPr>
          <w:rFonts w:ascii="Times New Roman" w:hAnsi="Times New Roman" w:cs="Times New Roman"/>
          <w:sz w:val="24"/>
        </w:rPr>
      </w:pPr>
    </w:p>
    <w:p w:rsidR="00467141" w:rsidRPr="00467141" w:rsidRDefault="006E08B9" w:rsidP="00467141">
      <w:pPr>
        <w:pStyle w:val="Vahede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767690">
        <w:rPr>
          <w:rFonts w:ascii="Times New Roman" w:hAnsi="Times New Roman" w:cs="Times New Roman"/>
          <w:b/>
          <w:sz w:val="24"/>
        </w:rPr>
        <w:t xml:space="preserve">. </w:t>
      </w:r>
      <w:r w:rsidR="002920E2" w:rsidRPr="00467141">
        <w:rPr>
          <w:rFonts w:ascii="Times New Roman" w:hAnsi="Times New Roman" w:cs="Times New Roman"/>
          <w:b/>
          <w:sz w:val="24"/>
        </w:rPr>
        <w:t xml:space="preserve">MUUDATUSTE TEGEMINE </w:t>
      </w:r>
      <w:r w:rsidR="00243EFA">
        <w:rPr>
          <w:rFonts w:ascii="Times New Roman" w:hAnsi="Times New Roman" w:cs="Times New Roman"/>
          <w:b/>
          <w:sz w:val="24"/>
        </w:rPr>
        <w:t xml:space="preserve">IISAKU GÜMNAASIUMI </w:t>
      </w:r>
      <w:r w:rsidR="002920E2" w:rsidRPr="00467141">
        <w:rPr>
          <w:rFonts w:ascii="Times New Roman" w:hAnsi="Times New Roman" w:cs="Times New Roman"/>
          <w:b/>
          <w:sz w:val="24"/>
        </w:rPr>
        <w:t>ÕPILASTE TUNNUSTAMISE KORRAS </w:t>
      </w:r>
    </w:p>
    <w:p w:rsidR="00467141" w:rsidRDefault="006E08B9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2920E2" w:rsidRPr="00467141">
        <w:rPr>
          <w:rFonts w:ascii="Times New Roman" w:hAnsi="Times New Roman" w:cs="Times New Roman"/>
          <w:sz w:val="24"/>
        </w:rPr>
        <w:t>.1. Õpilaste tunnustamise korra osas tehtud ettepanekud arutatakse vajadusel läbi juhtkonna nõupidamisel. </w:t>
      </w:r>
    </w:p>
    <w:p w:rsidR="002920E2" w:rsidRPr="00467141" w:rsidRDefault="006E08B9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2920E2" w:rsidRPr="00467141">
        <w:rPr>
          <w:rFonts w:ascii="Times New Roman" w:hAnsi="Times New Roman" w:cs="Times New Roman"/>
          <w:sz w:val="24"/>
        </w:rPr>
        <w:t>.2. Muudatused kinnitab direktor käskkirjaga.</w:t>
      </w:r>
    </w:p>
    <w:p w:rsidR="005A0E8E" w:rsidRPr="00467141" w:rsidRDefault="005A0E8E" w:rsidP="00467141">
      <w:pPr>
        <w:pStyle w:val="Vahedeta"/>
        <w:jc w:val="both"/>
        <w:rPr>
          <w:rFonts w:ascii="Times New Roman" w:hAnsi="Times New Roman" w:cs="Times New Roman"/>
          <w:sz w:val="24"/>
        </w:rPr>
      </w:pPr>
    </w:p>
    <w:sectPr w:rsidR="005A0E8E" w:rsidRPr="00467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1D" w:rsidRDefault="00E7241D" w:rsidP="00767690">
      <w:pPr>
        <w:spacing w:after="0" w:line="240" w:lineRule="auto"/>
      </w:pPr>
      <w:r>
        <w:separator/>
      </w:r>
    </w:p>
  </w:endnote>
  <w:endnote w:type="continuationSeparator" w:id="0">
    <w:p w:rsidR="00E7241D" w:rsidRDefault="00E7241D" w:rsidP="0076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1D" w:rsidRDefault="00E7241D" w:rsidP="00767690">
      <w:pPr>
        <w:spacing w:after="0" w:line="240" w:lineRule="auto"/>
      </w:pPr>
      <w:r>
        <w:separator/>
      </w:r>
    </w:p>
  </w:footnote>
  <w:footnote w:type="continuationSeparator" w:id="0">
    <w:p w:rsidR="00E7241D" w:rsidRDefault="00E7241D" w:rsidP="0076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0F" w:rsidRDefault="00767690" w:rsidP="004C340F">
    <w:pPr>
      <w:pStyle w:val="Pis"/>
      <w:rPr>
        <w:rFonts w:ascii="Times New Roman" w:hAnsi="Times New Roman" w:cs="Times New Roman"/>
        <w:sz w:val="24"/>
        <w:szCs w:val="24"/>
      </w:rPr>
    </w:pPr>
    <w:r w:rsidRPr="004C340F">
      <w:rPr>
        <w:rFonts w:ascii="Times New Roman" w:hAnsi="Times New Roman" w:cs="Times New Roman"/>
        <w:sz w:val="24"/>
        <w:szCs w:val="24"/>
      </w:rPr>
      <w:t xml:space="preserve">Iisaku gümnaasiumi õpilaste tunnustamise kord          </w:t>
    </w:r>
    <w:r w:rsidR="004C340F">
      <w:rPr>
        <w:rFonts w:ascii="Times New Roman" w:hAnsi="Times New Roman" w:cs="Times New Roman"/>
        <w:sz w:val="24"/>
        <w:szCs w:val="24"/>
      </w:rPr>
      <w:t xml:space="preserve">                     </w:t>
    </w:r>
    <w:r w:rsidR="004C340F">
      <w:rPr>
        <w:rFonts w:ascii="Times New Roman" w:hAnsi="Times New Roman" w:cs="Times New Roman"/>
        <w:sz w:val="24"/>
        <w:szCs w:val="24"/>
      </w:rPr>
      <w:tab/>
    </w:r>
    <w:r w:rsidRPr="004C340F">
      <w:rPr>
        <w:rFonts w:ascii="Times New Roman" w:hAnsi="Times New Roman" w:cs="Times New Roman"/>
        <w:sz w:val="24"/>
        <w:szCs w:val="24"/>
      </w:rPr>
      <w:t xml:space="preserve">Kinnitatud </w:t>
    </w:r>
    <w:r w:rsidR="004C340F">
      <w:rPr>
        <w:rFonts w:ascii="Times New Roman" w:hAnsi="Times New Roman" w:cs="Times New Roman"/>
        <w:sz w:val="24"/>
        <w:szCs w:val="24"/>
      </w:rPr>
      <w:t>02.02.2015</w:t>
    </w:r>
  </w:p>
  <w:p w:rsidR="00767690" w:rsidRPr="004C340F" w:rsidRDefault="004C340F" w:rsidP="004C340F">
    <w:pPr>
      <w:pStyle w:val="Pis"/>
      <w:jc w:val="right"/>
      <w:rPr>
        <w:rFonts w:ascii="Times New Roman" w:hAnsi="Times New Roman" w:cs="Times New Roman"/>
        <w:sz w:val="24"/>
        <w:szCs w:val="24"/>
      </w:rPr>
    </w:pPr>
    <w:r w:rsidRPr="004C340F">
      <w:rPr>
        <w:rFonts w:ascii="Times New Roman" w:hAnsi="Times New Roman" w:cs="Times New Roman"/>
        <w:sz w:val="24"/>
        <w:szCs w:val="24"/>
      </w:rPr>
      <w:t>ÕN pr</w:t>
    </w:r>
    <w:r w:rsidR="00767690" w:rsidRPr="004C340F">
      <w:rPr>
        <w:rFonts w:ascii="Times New Roman" w:hAnsi="Times New Roman" w:cs="Times New Roman"/>
        <w:sz w:val="24"/>
        <w:szCs w:val="24"/>
      </w:rPr>
      <w:t xml:space="preserve"> nr </w:t>
    </w:r>
    <w:r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642C"/>
    <w:multiLevelType w:val="hybridMultilevel"/>
    <w:tmpl w:val="5F2484D2"/>
    <w:lvl w:ilvl="0" w:tplc="0EA07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6729"/>
    <w:multiLevelType w:val="hybridMultilevel"/>
    <w:tmpl w:val="48D68774"/>
    <w:lvl w:ilvl="0" w:tplc="0EA07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78A3"/>
    <w:multiLevelType w:val="hybridMultilevel"/>
    <w:tmpl w:val="8ABCBC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0E95"/>
    <w:multiLevelType w:val="hybridMultilevel"/>
    <w:tmpl w:val="0FA698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3732"/>
    <w:multiLevelType w:val="hybridMultilevel"/>
    <w:tmpl w:val="3BC8CC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F5B45"/>
    <w:multiLevelType w:val="hybridMultilevel"/>
    <w:tmpl w:val="709A5C0E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FC0"/>
    <w:multiLevelType w:val="hybridMultilevel"/>
    <w:tmpl w:val="63588386"/>
    <w:lvl w:ilvl="0" w:tplc="0EA07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63C7"/>
    <w:multiLevelType w:val="hybridMultilevel"/>
    <w:tmpl w:val="DD9EB1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A39AE"/>
    <w:multiLevelType w:val="hybridMultilevel"/>
    <w:tmpl w:val="278A23D6"/>
    <w:lvl w:ilvl="0" w:tplc="0EA07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55E3F"/>
    <w:multiLevelType w:val="multilevel"/>
    <w:tmpl w:val="A606E5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FC7482"/>
    <w:multiLevelType w:val="hybridMultilevel"/>
    <w:tmpl w:val="D59686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62635"/>
    <w:multiLevelType w:val="multilevel"/>
    <w:tmpl w:val="EC725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C64773"/>
    <w:multiLevelType w:val="multilevel"/>
    <w:tmpl w:val="7876D7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5F4D43"/>
    <w:multiLevelType w:val="multilevel"/>
    <w:tmpl w:val="8DDCA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1551470"/>
    <w:multiLevelType w:val="multilevel"/>
    <w:tmpl w:val="64462B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D50C60"/>
    <w:multiLevelType w:val="hybridMultilevel"/>
    <w:tmpl w:val="C3EA7948"/>
    <w:lvl w:ilvl="0" w:tplc="0EA07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A25DA"/>
    <w:multiLevelType w:val="hybridMultilevel"/>
    <w:tmpl w:val="B1B0569E"/>
    <w:lvl w:ilvl="0" w:tplc="0EA07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E7463"/>
    <w:multiLevelType w:val="hybridMultilevel"/>
    <w:tmpl w:val="9C0E5910"/>
    <w:lvl w:ilvl="0" w:tplc="0EA07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17"/>
  </w:num>
  <w:num w:numId="9">
    <w:abstractNumId w:val="3"/>
  </w:num>
  <w:num w:numId="10">
    <w:abstractNumId w:val="11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5"/>
  </w:num>
  <w:num w:numId="16">
    <w:abstractNumId w:val="1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E2"/>
    <w:rsid w:val="00052A34"/>
    <w:rsid w:val="000A3881"/>
    <w:rsid w:val="00134336"/>
    <w:rsid w:val="0022702A"/>
    <w:rsid w:val="00243EFA"/>
    <w:rsid w:val="00283BAD"/>
    <w:rsid w:val="002920E2"/>
    <w:rsid w:val="002C3483"/>
    <w:rsid w:val="003C50BE"/>
    <w:rsid w:val="00467141"/>
    <w:rsid w:val="004C340F"/>
    <w:rsid w:val="005A0E8E"/>
    <w:rsid w:val="006E08B9"/>
    <w:rsid w:val="00767690"/>
    <w:rsid w:val="008238C2"/>
    <w:rsid w:val="00BF25B8"/>
    <w:rsid w:val="00C63048"/>
    <w:rsid w:val="00C63FA3"/>
    <w:rsid w:val="00D165A3"/>
    <w:rsid w:val="00E7241D"/>
    <w:rsid w:val="00F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98D4-05D3-46D6-AC84-B4BE20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67141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13433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6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7690"/>
  </w:style>
  <w:style w:type="paragraph" w:styleId="Jalus">
    <w:name w:val="footer"/>
    <w:basedOn w:val="Normaallaad"/>
    <w:link w:val="JalusMrk"/>
    <w:uiPriority w:val="99"/>
    <w:unhideWhenUsed/>
    <w:rsid w:val="0076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7690"/>
  </w:style>
  <w:style w:type="character" w:styleId="Lehekljenumber">
    <w:name w:val="page number"/>
    <w:rsid w:val="004C340F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C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C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Iisaku Gümnaasium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Bogens</dc:creator>
  <cp:keywords/>
  <dc:description/>
  <cp:lastModifiedBy>Putštšenko, Margot</cp:lastModifiedBy>
  <cp:revision>2</cp:revision>
  <cp:lastPrinted>2015-02-05T07:32:00Z</cp:lastPrinted>
  <dcterms:created xsi:type="dcterms:W3CDTF">2015-02-05T07:33:00Z</dcterms:created>
  <dcterms:modified xsi:type="dcterms:W3CDTF">2015-02-05T07:33:00Z</dcterms:modified>
</cp:coreProperties>
</file>